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8A53" w14:textId="77777777" w:rsidR="00D64EED" w:rsidRDefault="00D64EED" w:rsidP="00D64EED">
      <w:pPr>
        <w:pStyle w:val="Ttulo"/>
        <w:jc w:val="center"/>
        <w:rPr>
          <w:rFonts w:ascii="Times New Roman" w:hAnsi="Times New Roman" w:cs="Times New Roman"/>
          <w:color w:val="auto"/>
        </w:rPr>
      </w:pPr>
    </w:p>
    <w:p w14:paraId="5C49FFE2" w14:textId="5D71A5A5" w:rsidR="00074A93" w:rsidRPr="00D64EED" w:rsidRDefault="00000000" w:rsidP="00D64EED">
      <w:pPr>
        <w:pStyle w:val="Ttulo"/>
        <w:jc w:val="center"/>
        <w:rPr>
          <w:rFonts w:ascii="Times New Roman" w:hAnsi="Times New Roman" w:cs="Times New Roman"/>
          <w:color w:val="auto"/>
        </w:rPr>
      </w:pPr>
      <w:r w:rsidRPr="00D64EED">
        <w:rPr>
          <w:rFonts w:ascii="Times New Roman" w:hAnsi="Times New Roman" w:cs="Times New Roman"/>
          <w:color w:val="auto"/>
        </w:rPr>
        <w:t xml:space="preserve">Plantilla de </w:t>
      </w:r>
      <w:proofErr w:type="spellStart"/>
      <w:r w:rsidRPr="00D64EED">
        <w:rPr>
          <w:rFonts w:ascii="Times New Roman" w:hAnsi="Times New Roman" w:cs="Times New Roman"/>
          <w:color w:val="auto"/>
        </w:rPr>
        <w:t>Trabajo</w:t>
      </w:r>
      <w:proofErr w:type="spellEnd"/>
      <w:r w:rsidRPr="00D64EED">
        <w:rPr>
          <w:rFonts w:ascii="Times New Roman" w:hAnsi="Times New Roman" w:cs="Times New Roman"/>
          <w:color w:val="auto"/>
        </w:rPr>
        <w:t xml:space="preserve"> de Fin de Grado (TFG)</w:t>
      </w:r>
    </w:p>
    <w:p w14:paraId="0C989EB4" w14:textId="77777777" w:rsidR="00D64EED" w:rsidRDefault="00D64EED" w:rsidP="00D64EED">
      <w:pPr>
        <w:pStyle w:val="TtuloTDC"/>
        <w:jc w:val="center"/>
        <w:rPr>
          <w:b/>
          <w:bCs/>
        </w:rPr>
      </w:pPr>
    </w:p>
    <w:p w14:paraId="3ACA3C57" w14:textId="5CE30737" w:rsidR="00D64EED" w:rsidRPr="00D64EED" w:rsidRDefault="00D64EED" w:rsidP="00D64EED">
      <w:pPr>
        <w:pStyle w:val="TtuloTDC"/>
        <w:jc w:val="center"/>
        <w:rPr>
          <w:b/>
          <w:bCs/>
        </w:rPr>
      </w:pPr>
      <w:r w:rsidRPr="00D64EED">
        <w:rPr>
          <w:b/>
          <w:bCs/>
        </w:rPr>
        <w:t>ÍNDICE</w:t>
      </w:r>
    </w:p>
    <w:sdt>
      <w:sdtPr>
        <w:id w:val="-1508130581"/>
        <w:docPartObj>
          <w:docPartGallery w:val="Table of Contents"/>
          <w:docPartUnique/>
        </w:docPartObj>
      </w:sdtPr>
      <w:sdtEndPr>
        <w:rPr>
          <w:rFonts w:ascii="Arial" w:eastAsiaTheme="minorEastAsia" w:hAnsi="Arial" w:cstheme="minorBidi"/>
          <w:b/>
          <w:bCs/>
          <w:noProof/>
          <w:sz w:val="22"/>
          <w:szCs w:val="22"/>
        </w:rPr>
      </w:sdtEndPr>
      <w:sdtContent>
        <w:p w14:paraId="7B79B9DB" w14:textId="77777777" w:rsidR="00D64EED" w:rsidRDefault="00D64EED">
          <w:pPr>
            <w:pStyle w:val="TtuloTDC"/>
          </w:pPr>
        </w:p>
        <w:p w14:paraId="07DC1394" w14:textId="77777777" w:rsidR="00D64EED" w:rsidRDefault="00D64EED">
          <w:pPr>
            <w:pStyle w:val="TDC1"/>
            <w:tabs>
              <w:tab w:val="right" w:leader="dot" w:pos="8630"/>
            </w:tabs>
            <w:rPr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94401055" w:history="1">
            <w:r w:rsidRPr="000F76F8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_Toc194401055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7C266" w14:textId="77777777" w:rsidR="00D64EED" w:rsidRDefault="00D64EED">
          <w:pPr>
            <w:pStyle w:val="TDC1"/>
            <w:tabs>
              <w:tab w:val="right" w:leader="dot" w:pos="8630"/>
            </w:tabs>
            <w:rPr>
              <w:noProof/>
            </w:rPr>
          </w:pPr>
          <w:hyperlink w:anchor="_Toc194401056" w:history="1">
            <w:r w:rsidRPr="000F76F8">
              <w:rPr>
                <w:rStyle w:val="Hipervnculo"/>
                <w:noProof/>
              </w:rPr>
              <w:t>MARCO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_Toc194401056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198E48" w14:textId="77777777" w:rsidR="00D64EED" w:rsidRDefault="00D64EED">
          <w:pPr>
            <w:pStyle w:val="TDC1"/>
            <w:tabs>
              <w:tab w:val="right" w:leader="dot" w:pos="8630"/>
            </w:tabs>
            <w:rPr>
              <w:noProof/>
            </w:rPr>
          </w:pPr>
          <w:hyperlink w:anchor="_Toc194401057" w:history="1">
            <w:r w:rsidRPr="000F76F8">
              <w:rPr>
                <w:rStyle w:val="Hipervnculo"/>
                <w:noProof/>
              </w:rPr>
              <w:t>METODOLOGÍA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_Toc194401057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744815" w14:textId="77777777" w:rsidR="00D64EED" w:rsidRDefault="00D64EED">
          <w:pPr>
            <w:pStyle w:val="TDC1"/>
            <w:tabs>
              <w:tab w:val="right" w:leader="dot" w:pos="8630"/>
            </w:tabs>
            <w:rPr>
              <w:noProof/>
            </w:rPr>
          </w:pPr>
          <w:hyperlink w:anchor="_Toc194401058" w:history="1">
            <w:r w:rsidRPr="000F76F8">
              <w:rPr>
                <w:rStyle w:val="Hipervnculo"/>
                <w:noProof/>
              </w:rPr>
              <w:t>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_Toc194401058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FE2513" w14:textId="77777777" w:rsidR="00D64EED" w:rsidRDefault="00D64EED">
          <w:pPr>
            <w:pStyle w:val="TDC1"/>
            <w:tabs>
              <w:tab w:val="right" w:leader="dot" w:pos="8630"/>
            </w:tabs>
            <w:rPr>
              <w:noProof/>
            </w:rPr>
          </w:pPr>
          <w:hyperlink w:anchor="_Toc194401059" w:history="1">
            <w:r w:rsidRPr="000F76F8">
              <w:rPr>
                <w:rStyle w:val="Hipervnculo"/>
                <w:noProof/>
              </w:rPr>
              <w:t>DISCUSIÓN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_Toc194401059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0FC68" w14:textId="77777777" w:rsidR="00D64EED" w:rsidRDefault="00D64EED">
          <w:pPr>
            <w:pStyle w:val="TDC1"/>
            <w:tabs>
              <w:tab w:val="right" w:leader="dot" w:pos="8630"/>
            </w:tabs>
            <w:rPr>
              <w:noProof/>
            </w:rPr>
          </w:pPr>
          <w:hyperlink w:anchor="_Toc194401060" w:history="1">
            <w:r w:rsidRPr="000F76F8">
              <w:rPr>
                <w:rStyle w:val="Hipervnculo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_Toc194401060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3FE598" w14:textId="77777777" w:rsidR="00D64EED" w:rsidRDefault="00D64EED">
          <w:pPr>
            <w:pStyle w:val="TDC1"/>
            <w:tabs>
              <w:tab w:val="right" w:leader="dot" w:pos="8630"/>
            </w:tabs>
            <w:rPr>
              <w:noProof/>
            </w:rPr>
          </w:pPr>
          <w:hyperlink w:anchor="_Toc194401061" w:history="1">
            <w:r w:rsidRPr="000F76F8">
              <w:rPr>
                <w:rStyle w:val="Hipervnculo"/>
                <w:noProof/>
              </w:rPr>
              <w:t>BIBLIOGRAFÍA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_Toc194401061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7C5F5" w14:textId="77777777" w:rsidR="00D64EED" w:rsidRDefault="00D64EED">
          <w:pPr>
            <w:pStyle w:val="TDC1"/>
            <w:tabs>
              <w:tab w:val="right" w:leader="dot" w:pos="8630"/>
            </w:tabs>
            <w:rPr>
              <w:noProof/>
            </w:rPr>
          </w:pPr>
          <w:hyperlink w:anchor="_Toc194401062" w:history="1">
            <w:r w:rsidRPr="000F76F8">
              <w:rPr>
                <w:rStyle w:val="Hipervnculo"/>
                <w:noProof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_Toc194401062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DC715" w14:textId="4A52200B" w:rsidR="00D64EED" w:rsidRDefault="00D64EED">
          <w:r>
            <w:rPr>
              <w:b/>
              <w:bCs/>
              <w:noProof/>
            </w:rPr>
            <w:fldChar w:fldCharType="end"/>
          </w:r>
        </w:p>
      </w:sdtContent>
    </w:sdt>
    <w:p w14:paraId="10BF8D30" w14:textId="77777777" w:rsidR="00D64EED" w:rsidRDefault="00D64EED"/>
    <w:p w14:paraId="2C6FC88A" w14:textId="576D2209" w:rsidR="00D64EED" w:rsidRDefault="00D64EED">
      <w:pPr>
        <w:rPr>
          <w:rFonts w:ascii="Times New Roman" w:eastAsiaTheme="majorEastAsia" w:hAnsi="Times New Roman" w:cs="Times New Roman"/>
          <w:sz w:val="28"/>
          <w:szCs w:val="28"/>
        </w:rPr>
      </w:pPr>
      <w:r>
        <w:br w:type="page"/>
      </w:r>
    </w:p>
    <w:p w14:paraId="1DEA5A7E" w14:textId="4C74806E" w:rsidR="00074A93" w:rsidRPr="00D64EED" w:rsidRDefault="00D64EED" w:rsidP="00D64EED">
      <w:pPr>
        <w:pStyle w:val="Ttulo1"/>
      </w:pPr>
      <w:bookmarkStart w:id="0" w:name="_Toc194401055"/>
      <w:r w:rsidRPr="00D64EED">
        <w:lastRenderedPageBreak/>
        <w:t>INTRODUCCIÓN</w:t>
      </w:r>
      <w:bookmarkEnd w:id="0"/>
    </w:p>
    <w:p w14:paraId="429E6200" w14:textId="77777777" w:rsidR="00074A93" w:rsidRPr="00D64EED" w:rsidRDefault="00000000">
      <w:pPr>
        <w:rPr>
          <w:rFonts w:ascii="Times New Roman" w:hAnsi="Times New Roman" w:cs="Times New Roman"/>
        </w:rPr>
      </w:pPr>
      <w:r w:rsidRPr="00D64EED">
        <w:rPr>
          <w:rFonts w:ascii="Times New Roman" w:hAnsi="Times New Roman" w:cs="Times New Roman"/>
          <w:sz w:val="20"/>
        </w:rPr>
        <w:t>[</w:t>
      </w:r>
      <w:proofErr w:type="spellStart"/>
      <w:r w:rsidRPr="00D64EED">
        <w:rPr>
          <w:rFonts w:ascii="Times New Roman" w:hAnsi="Times New Roman" w:cs="Times New Roman"/>
          <w:sz w:val="20"/>
        </w:rPr>
        <w:t>Comentario</w:t>
      </w:r>
      <w:proofErr w:type="spellEnd"/>
      <w:r w:rsidRPr="00D64EED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D64EED">
        <w:rPr>
          <w:rFonts w:ascii="Times New Roman" w:hAnsi="Times New Roman" w:cs="Times New Roman"/>
          <w:sz w:val="20"/>
        </w:rPr>
        <w:t>Explica</w:t>
      </w:r>
      <w:proofErr w:type="spellEnd"/>
      <w:r w:rsidRPr="00D64EE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64EED">
        <w:rPr>
          <w:rFonts w:ascii="Times New Roman" w:hAnsi="Times New Roman" w:cs="Times New Roman"/>
          <w:sz w:val="20"/>
        </w:rPr>
        <w:t>el</w:t>
      </w:r>
      <w:proofErr w:type="spellEnd"/>
      <w:r w:rsidRPr="00D64EE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64EED">
        <w:rPr>
          <w:rFonts w:ascii="Times New Roman" w:hAnsi="Times New Roman" w:cs="Times New Roman"/>
          <w:sz w:val="20"/>
        </w:rPr>
        <w:t>tema</w:t>
      </w:r>
      <w:proofErr w:type="spellEnd"/>
      <w:r w:rsidRPr="00D64EED">
        <w:rPr>
          <w:rFonts w:ascii="Times New Roman" w:hAnsi="Times New Roman" w:cs="Times New Roman"/>
          <w:sz w:val="20"/>
        </w:rPr>
        <w:t xml:space="preserve"> del TFG, su relevancia, los objetivos y la estructura general del trabajo.]</w:t>
      </w:r>
    </w:p>
    <w:p w14:paraId="512265C0" w14:textId="77777777" w:rsidR="00074A93" w:rsidRPr="00D64EED" w:rsidRDefault="00074A93">
      <w:pPr>
        <w:rPr>
          <w:rFonts w:ascii="Times New Roman" w:hAnsi="Times New Roman" w:cs="Times New Roman"/>
        </w:rPr>
      </w:pPr>
    </w:p>
    <w:p w14:paraId="2FA66918" w14:textId="6A3982CC" w:rsidR="00074A93" w:rsidRPr="00D64EED" w:rsidRDefault="00D64EED" w:rsidP="00D64EED">
      <w:pPr>
        <w:pStyle w:val="Ttulo1"/>
      </w:pPr>
      <w:bookmarkStart w:id="1" w:name="_Toc194401056"/>
      <w:r w:rsidRPr="00D64EED">
        <w:t>MARCO TEÓRICO</w:t>
      </w:r>
      <w:bookmarkEnd w:id="1"/>
    </w:p>
    <w:p w14:paraId="1E1A783D" w14:textId="77777777" w:rsidR="00074A93" w:rsidRPr="00D64EED" w:rsidRDefault="00000000">
      <w:pPr>
        <w:rPr>
          <w:rFonts w:ascii="Times New Roman" w:hAnsi="Times New Roman" w:cs="Times New Roman"/>
        </w:rPr>
      </w:pPr>
      <w:r w:rsidRPr="00D64EED">
        <w:rPr>
          <w:rFonts w:ascii="Times New Roman" w:hAnsi="Times New Roman" w:cs="Times New Roman"/>
          <w:sz w:val="20"/>
        </w:rPr>
        <w:t>[</w:t>
      </w:r>
      <w:proofErr w:type="spellStart"/>
      <w:r w:rsidRPr="00D64EED">
        <w:rPr>
          <w:rFonts w:ascii="Times New Roman" w:hAnsi="Times New Roman" w:cs="Times New Roman"/>
          <w:sz w:val="20"/>
        </w:rPr>
        <w:t>Comentario</w:t>
      </w:r>
      <w:proofErr w:type="spellEnd"/>
      <w:r w:rsidRPr="00D64EED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D64EED">
        <w:rPr>
          <w:rFonts w:ascii="Times New Roman" w:hAnsi="Times New Roman" w:cs="Times New Roman"/>
          <w:sz w:val="20"/>
        </w:rPr>
        <w:t>Desarrolla</w:t>
      </w:r>
      <w:proofErr w:type="spellEnd"/>
      <w:r w:rsidRPr="00D64EE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64EED">
        <w:rPr>
          <w:rFonts w:ascii="Times New Roman" w:hAnsi="Times New Roman" w:cs="Times New Roman"/>
          <w:sz w:val="20"/>
        </w:rPr>
        <w:t>el</w:t>
      </w:r>
      <w:proofErr w:type="spellEnd"/>
      <w:r w:rsidRPr="00D64EE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D64EED">
        <w:rPr>
          <w:rFonts w:ascii="Times New Roman" w:hAnsi="Times New Roman" w:cs="Times New Roman"/>
          <w:sz w:val="20"/>
        </w:rPr>
        <w:t>estado</w:t>
      </w:r>
      <w:proofErr w:type="spellEnd"/>
      <w:r w:rsidRPr="00D64EED">
        <w:rPr>
          <w:rFonts w:ascii="Times New Roman" w:hAnsi="Times New Roman" w:cs="Times New Roman"/>
          <w:sz w:val="20"/>
        </w:rPr>
        <w:t xml:space="preserve"> del arte, las teorías relevantes y antecedentes relacionados con tu tema.]</w:t>
      </w:r>
    </w:p>
    <w:p w14:paraId="788390AD" w14:textId="77777777" w:rsidR="00074A93" w:rsidRPr="00D64EED" w:rsidRDefault="00074A93">
      <w:pPr>
        <w:rPr>
          <w:rFonts w:ascii="Times New Roman" w:hAnsi="Times New Roman" w:cs="Times New Roman"/>
        </w:rPr>
      </w:pPr>
    </w:p>
    <w:p w14:paraId="6A5238DA" w14:textId="5842FE56" w:rsidR="00074A93" w:rsidRPr="00D64EED" w:rsidRDefault="00D64EED" w:rsidP="00D64EED">
      <w:pPr>
        <w:pStyle w:val="Ttulo1"/>
      </w:pPr>
      <w:bookmarkStart w:id="2" w:name="_Toc194401057"/>
      <w:r w:rsidRPr="00D64EED">
        <w:t>METODOLOGÍA</w:t>
      </w:r>
      <w:bookmarkEnd w:id="2"/>
    </w:p>
    <w:p w14:paraId="6F5BF4B6" w14:textId="77777777" w:rsidR="00074A93" w:rsidRPr="00D64EED" w:rsidRDefault="00000000">
      <w:pPr>
        <w:rPr>
          <w:rFonts w:ascii="Times New Roman" w:hAnsi="Times New Roman" w:cs="Times New Roman"/>
        </w:rPr>
      </w:pPr>
      <w:r w:rsidRPr="00D64EED">
        <w:rPr>
          <w:rFonts w:ascii="Times New Roman" w:hAnsi="Times New Roman" w:cs="Times New Roman"/>
          <w:sz w:val="20"/>
        </w:rPr>
        <w:t>[Comentario: Detalla el diseño del estudio, el enfoque (cuantitativo/cualitativo), la muestra y los instrumentos.]</w:t>
      </w:r>
    </w:p>
    <w:p w14:paraId="35C7CB13" w14:textId="77777777" w:rsidR="00074A93" w:rsidRPr="00D64EED" w:rsidRDefault="00074A93">
      <w:pPr>
        <w:rPr>
          <w:rFonts w:ascii="Times New Roman" w:hAnsi="Times New Roman" w:cs="Times New Roman"/>
        </w:rPr>
      </w:pPr>
    </w:p>
    <w:p w14:paraId="4CC67364" w14:textId="0CECC7E5" w:rsidR="00074A93" w:rsidRPr="00D64EED" w:rsidRDefault="00D64EED" w:rsidP="00D64EED">
      <w:pPr>
        <w:pStyle w:val="Ttulo1"/>
      </w:pPr>
      <w:bookmarkStart w:id="3" w:name="_Toc194401058"/>
      <w:r w:rsidRPr="00D64EED">
        <w:t>RESULTADOS</w:t>
      </w:r>
      <w:bookmarkEnd w:id="3"/>
    </w:p>
    <w:p w14:paraId="744594D9" w14:textId="77777777" w:rsidR="00074A93" w:rsidRPr="00D64EED" w:rsidRDefault="00000000">
      <w:pPr>
        <w:rPr>
          <w:rFonts w:ascii="Times New Roman" w:hAnsi="Times New Roman" w:cs="Times New Roman"/>
        </w:rPr>
      </w:pPr>
      <w:r w:rsidRPr="00D64EED">
        <w:rPr>
          <w:rFonts w:ascii="Times New Roman" w:hAnsi="Times New Roman" w:cs="Times New Roman"/>
          <w:sz w:val="20"/>
        </w:rPr>
        <w:t>[Comentario: Presenta los datos obtenidos de forma clara, utilizando tablas o gráficos si es necesario.]</w:t>
      </w:r>
    </w:p>
    <w:p w14:paraId="2C6C3AA6" w14:textId="77777777" w:rsidR="00074A93" w:rsidRPr="00D64EED" w:rsidRDefault="00074A93">
      <w:pPr>
        <w:rPr>
          <w:rFonts w:ascii="Times New Roman" w:hAnsi="Times New Roman" w:cs="Times New Roman"/>
        </w:rPr>
      </w:pPr>
    </w:p>
    <w:p w14:paraId="4F12C8D9" w14:textId="6421BF3B" w:rsidR="00074A93" w:rsidRPr="00D64EED" w:rsidRDefault="00D64EED" w:rsidP="00D64EED">
      <w:pPr>
        <w:pStyle w:val="Ttulo1"/>
      </w:pPr>
      <w:bookmarkStart w:id="4" w:name="_Toc194401059"/>
      <w:r w:rsidRPr="00D64EED">
        <w:t>DISCUSIÓN</w:t>
      </w:r>
      <w:bookmarkEnd w:id="4"/>
    </w:p>
    <w:p w14:paraId="1EAFFECE" w14:textId="77777777" w:rsidR="00074A93" w:rsidRPr="00D64EED" w:rsidRDefault="00000000">
      <w:pPr>
        <w:rPr>
          <w:rFonts w:ascii="Times New Roman" w:hAnsi="Times New Roman" w:cs="Times New Roman"/>
        </w:rPr>
      </w:pPr>
      <w:r w:rsidRPr="00D64EED">
        <w:rPr>
          <w:rFonts w:ascii="Times New Roman" w:hAnsi="Times New Roman" w:cs="Times New Roman"/>
          <w:sz w:val="20"/>
        </w:rPr>
        <w:t>[Comentario: Interpreta los resultados y relaciónalos con la teoría. Compara con estudios previos.]</w:t>
      </w:r>
    </w:p>
    <w:p w14:paraId="60CEF3BC" w14:textId="77777777" w:rsidR="00074A93" w:rsidRPr="00D64EED" w:rsidRDefault="00074A93">
      <w:pPr>
        <w:rPr>
          <w:rFonts w:ascii="Times New Roman" w:hAnsi="Times New Roman" w:cs="Times New Roman"/>
        </w:rPr>
      </w:pPr>
    </w:p>
    <w:p w14:paraId="7E695766" w14:textId="35E2BA88" w:rsidR="00074A93" w:rsidRPr="00D64EED" w:rsidRDefault="00D64EED" w:rsidP="00D64EED">
      <w:pPr>
        <w:pStyle w:val="Ttulo1"/>
      </w:pPr>
      <w:bookmarkStart w:id="5" w:name="_Toc194401060"/>
      <w:r w:rsidRPr="00D64EED">
        <w:t>CONCLUSIONES</w:t>
      </w:r>
      <w:bookmarkEnd w:id="5"/>
    </w:p>
    <w:p w14:paraId="2A4AD7AC" w14:textId="77777777" w:rsidR="00074A93" w:rsidRPr="00D64EED" w:rsidRDefault="00000000">
      <w:pPr>
        <w:rPr>
          <w:rFonts w:ascii="Times New Roman" w:hAnsi="Times New Roman" w:cs="Times New Roman"/>
        </w:rPr>
      </w:pPr>
      <w:r w:rsidRPr="00D64EED">
        <w:rPr>
          <w:rFonts w:ascii="Times New Roman" w:hAnsi="Times New Roman" w:cs="Times New Roman"/>
          <w:sz w:val="20"/>
        </w:rPr>
        <w:t>[Comentario: Resume los hallazgos principales y responde a los objetivos planteados. Propón mejoras.]</w:t>
      </w:r>
    </w:p>
    <w:p w14:paraId="14409F74" w14:textId="77777777" w:rsidR="00074A93" w:rsidRPr="00D64EED" w:rsidRDefault="00074A93">
      <w:pPr>
        <w:rPr>
          <w:rFonts w:ascii="Times New Roman" w:hAnsi="Times New Roman" w:cs="Times New Roman"/>
        </w:rPr>
      </w:pPr>
    </w:p>
    <w:p w14:paraId="0E31E0F0" w14:textId="5AD3D77E" w:rsidR="00074A93" w:rsidRPr="00D64EED" w:rsidRDefault="00D64EED" w:rsidP="00D64EED">
      <w:pPr>
        <w:pStyle w:val="Ttulo1"/>
      </w:pPr>
      <w:bookmarkStart w:id="6" w:name="_Toc194401061"/>
      <w:r w:rsidRPr="00D64EED">
        <w:t>BIBLIOGRAFÍA</w:t>
      </w:r>
      <w:bookmarkEnd w:id="6"/>
    </w:p>
    <w:p w14:paraId="2A8F08B7" w14:textId="77777777" w:rsidR="00074A93" w:rsidRPr="00D64EED" w:rsidRDefault="00000000">
      <w:pPr>
        <w:rPr>
          <w:rFonts w:ascii="Times New Roman" w:hAnsi="Times New Roman" w:cs="Times New Roman"/>
        </w:rPr>
      </w:pPr>
      <w:r w:rsidRPr="00D64EED">
        <w:rPr>
          <w:rFonts w:ascii="Times New Roman" w:hAnsi="Times New Roman" w:cs="Times New Roman"/>
          <w:sz w:val="20"/>
        </w:rPr>
        <w:t>[Comentario: Incluye todas las fuentes consultadas. Aplica el estilo de citación exigido por tu universidad.]</w:t>
      </w:r>
    </w:p>
    <w:p w14:paraId="4C4E30CB" w14:textId="77777777" w:rsidR="00074A93" w:rsidRPr="00D64EED" w:rsidRDefault="00074A93">
      <w:pPr>
        <w:rPr>
          <w:rFonts w:ascii="Times New Roman" w:hAnsi="Times New Roman" w:cs="Times New Roman"/>
        </w:rPr>
      </w:pPr>
    </w:p>
    <w:p w14:paraId="6EB2AD31" w14:textId="4B95CA08" w:rsidR="00074A93" w:rsidRPr="00D64EED" w:rsidRDefault="00D64EED" w:rsidP="00D64EED">
      <w:pPr>
        <w:pStyle w:val="Ttulo1"/>
      </w:pPr>
      <w:bookmarkStart w:id="7" w:name="_Toc194401062"/>
      <w:r w:rsidRPr="00D64EED">
        <w:t>ANEXOS</w:t>
      </w:r>
      <w:bookmarkEnd w:id="7"/>
    </w:p>
    <w:p w14:paraId="57AB1BA6" w14:textId="77777777" w:rsidR="00074A93" w:rsidRDefault="00000000">
      <w:pPr>
        <w:rPr>
          <w:rFonts w:ascii="Times New Roman" w:hAnsi="Times New Roman" w:cs="Times New Roman"/>
          <w:sz w:val="20"/>
        </w:rPr>
      </w:pPr>
      <w:r w:rsidRPr="00D64EED">
        <w:rPr>
          <w:rFonts w:ascii="Times New Roman" w:hAnsi="Times New Roman" w:cs="Times New Roman"/>
          <w:sz w:val="20"/>
        </w:rPr>
        <w:t>[Comentario: Agrega materiales adicionales como cuestionarios, gráficos ampliados, etc. (opcional).]</w:t>
      </w:r>
    </w:p>
    <w:p w14:paraId="522A7AD9" w14:textId="77777777" w:rsidR="00D64EED" w:rsidRDefault="00D64EED">
      <w:pPr>
        <w:rPr>
          <w:rFonts w:ascii="Times New Roman" w:hAnsi="Times New Roman" w:cs="Times New Roman"/>
          <w:sz w:val="20"/>
        </w:rPr>
      </w:pPr>
    </w:p>
    <w:p w14:paraId="1BF048EF" w14:textId="50DDCCDD" w:rsidR="00D64EED" w:rsidRDefault="00D64EED">
      <w:pPr>
        <w:rPr>
          <w:rFonts w:ascii="Times New Roman" w:hAnsi="Times New Roman" w:cs="Times New Roman"/>
          <w:sz w:val="24"/>
          <w:szCs w:val="32"/>
        </w:rPr>
      </w:pPr>
      <w:r w:rsidRPr="00D64EED">
        <w:rPr>
          <w:rFonts w:ascii="Times New Roman" w:hAnsi="Times New Roman" w:cs="Times New Roman"/>
          <w:sz w:val="24"/>
          <w:szCs w:val="32"/>
        </w:rPr>
        <w:lastRenderedPageBreak/>
        <w:t>EJEMPLO DE CITA</w:t>
      </w:r>
      <w:r>
        <w:rPr>
          <w:rFonts w:ascii="Times New Roman" w:hAnsi="Times New Roman" w:cs="Times New Roman"/>
          <w:sz w:val="24"/>
          <w:szCs w:val="32"/>
        </w:rPr>
        <w:t>:</w:t>
      </w:r>
    </w:p>
    <w:p w14:paraId="40EB2F10" w14:textId="6C10ABEB" w:rsidR="00D64EED" w:rsidRPr="00D64EED" w:rsidRDefault="00D64EED">
      <w:pPr>
        <w:rPr>
          <w:rFonts w:ascii="Times New Roman" w:hAnsi="Times New Roman" w:cs="Times New Roman"/>
          <w:sz w:val="32"/>
          <w:szCs w:val="32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id w:val="-489091781"/>
          <w:citation/>
        </w:sdtPr>
        <w:sdtContent>
          <w:r>
            <w:rPr>
              <w:rFonts w:ascii="Times New Roman" w:hAnsi="Times New Roman" w:cs="Times New Roman"/>
              <w:sz w:val="32"/>
              <w:szCs w:val="32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32"/>
              <w:lang w:val="es-ES_tradnl"/>
            </w:rPr>
            <w:instrText xml:space="preserve">CITATION DSM \l 1034 </w:instrText>
          </w:r>
          <w:r>
            <w:rPr>
              <w:rFonts w:ascii="Times New Roman" w:hAnsi="Times New Roman" w:cs="Times New Roman"/>
              <w:sz w:val="32"/>
              <w:szCs w:val="32"/>
            </w:rPr>
            <w:fldChar w:fldCharType="separate"/>
          </w:r>
          <w:r w:rsidRPr="00D64EED">
            <w:rPr>
              <w:rFonts w:ascii="Times New Roman" w:hAnsi="Times New Roman" w:cs="Times New Roman"/>
              <w:noProof/>
              <w:sz w:val="24"/>
              <w:szCs w:val="32"/>
              <w:lang w:val="es-ES_tradnl"/>
            </w:rPr>
            <w:t>(DSM-5, 2013)</w:t>
          </w:r>
          <w:r>
            <w:rPr>
              <w:rFonts w:ascii="Times New Roman" w:hAnsi="Times New Roman" w:cs="Times New Roman"/>
              <w:sz w:val="32"/>
              <w:szCs w:val="32"/>
            </w:rPr>
            <w:fldChar w:fldCharType="end"/>
          </w:r>
        </w:sdtContent>
      </w:sdt>
    </w:p>
    <w:p w14:paraId="5A5089E4" w14:textId="560D0B13" w:rsidR="00D64EED" w:rsidRDefault="00D64E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dt>
      <w:sdtPr>
        <w:rPr>
          <w:lang w:val="es-ES"/>
        </w:rPr>
        <w:id w:val="-718823508"/>
        <w:docPartObj>
          <w:docPartGallery w:val="Bibliographies"/>
          <w:docPartUnique/>
        </w:docPartObj>
      </w:sdtPr>
      <w:sdtEndPr>
        <w:rPr>
          <w:rFonts w:ascii="Arial" w:eastAsiaTheme="minorEastAsia" w:hAnsi="Arial" w:cstheme="minorBidi"/>
          <w:sz w:val="22"/>
          <w:szCs w:val="22"/>
          <w:lang w:val="en-US"/>
        </w:rPr>
      </w:sdtEndPr>
      <w:sdtContent>
        <w:p w14:paraId="0395DF41" w14:textId="69C2A07F" w:rsidR="00D64EED" w:rsidRDefault="00D64EED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0685AFA2" w14:textId="77777777" w:rsidR="00D64EED" w:rsidRDefault="00D64EED" w:rsidP="00D64EED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DSM-5. (2013). </w:t>
              </w:r>
              <w:r>
                <w:rPr>
                  <w:i/>
                  <w:iCs/>
                  <w:noProof/>
                  <w:lang w:val="es-ES"/>
                </w:rPr>
                <w:t>Manual diagnóstico y estadístico de los trastornos mentales.</w:t>
              </w:r>
              <w:r>
                <w:rPr>
                  <w:noProof/>
                  <w:lang w:val="es-ES"/>
                </w:rPr>
                <w:t xml:space="preserve"> Editorial Médica Panamericana.</w:t>
              </w:r>
            </w:p>
            <w:p w14:paraId="27A277B0" w14:textId="3D3ECFDE" w:rsidR="00D64EED" w:rsidRDefault="00D64EED" w:rsidP="00D64EED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4D6EADC5" w14:textId="77777777" w:rsidR="00074A93" w:rsidRPr="00D64EED" w:rsidRDefault="00074A93">
      <w:pPr>
        <w:rPr>
          <w:rFonts w:ascii="Times New Roman" w:hAnsi="Times New Roman" w:cs="Times New Roman"/>
        </w:rPr>
      </w:pPr>
    </w:p>
    <w:sectPr w:rsidR="00074A93" w:rsidRPr="00D64EED" w:rsidSect="00034616">
      <w:headerReference w:type="even" r:id="rId8"/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C1C83" w14:textId="77777777" w:rsidR="00581C41" w:rsidRDefault="00581C41" w:rsidP="00D64EED">
      <w:pPr>
        <w:spacing w:after="0" w:line="240" w:lineRule="auto"/>
      </w:pPr>
      <w:r>
        <w:separator/>
      </w:r>
    </w:p>
  </w:endnote>
  <w:endnote w:type="continuationSeparator" w:id="0">
    <w:p w14:paraId="04BDA181" w14:textId="77777777" w:rsidR="00581C41" w:rsidRDefault="00581C41" w:rsidP="00D6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AA7C0" w14:textId="77777777" w:rsidR="00581C41" w:rsidRDefault="00581C41" w:rsidP="00D64EED">
      <w:pPr>
        <w:spacing w:after="0" w:line="240" w:lineRule="auto"/>
      </w:pPr>
      <w:r>
        <w:separator/>
      </w:r>
    </w:p>
  </w:footnote>
  <w:footnote w:type="continuationSeparator" w:id="0">
    <w:p w14:paraId="508F30AF" w14:textId="77777777" w:rsidR="00581C41" w:rsidRDefault="00581C41" w:rsidP="00D6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89354" w14:textId="4C61B84B" w:rsidR="00D64EED" w:rsidRDefault="00581C41">
    <w:pPr>
      <w:pStyle w:val="Encabezado"/>
    </w:pPr>
    <w:r>
      <w:rPr>
        <w:noProof/>
      </w:rPr>
      <w:pict w14:anchorId="5BE7EE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57460" o:spid="_x0000_s1027" type="#_x0000_t75" alt="" style="position:absolute;margin-left:0;margin-top:0;width:810pt;height:810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TFGOnline TikTo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74B7" w14:textId="0270E3C1" w:rsidR="00D64EED" w:rsidRDefault="00D64EED" w:rsidP="00D64EED">
    <w:pPr>
      <w:pStyle w:val="Encabezado"/>
      <w:jc w:val="center"/>
    </w:pPr>
    <w:r>
      <w:rPr>
        <w:noProof/>
      </w:rPr>
      <w:drawing>
        <wp:inline distT="0" distB="0" distL="0" distR="0" wp14:anchorId="3FDE232D" wp14:editId="1B711CFC">
          <wp:extent cx="2463800" cy="393524"/>
          <wp:effectExtent l="0" t="0" r="0" b="635"/>
          <wp:docPr id="64385264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852644" name="Imagen 643852644"/>
                  <pic:cNvPicPr/>
                </pic:nvPicPr>
                <pic:blipFill rotWithShape="1">
                  <a:blip r:embed="rId1"/>
                  <a:srcRect t="38889" b="45139"/>
                  <a:stretch/>
                </pic:blipFill>
                <pic:spPr bwMode="auto">
                  <a:xfrm>
                    <a:off x="0" y="0"/>
                    <a:ext cx="2570133" cy="4105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81C41">
      <w:rPr>
        <w:noProof/>
      </w:rPr>
      <w:pict w14:anchorId="7D8E7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57461" o:spid="_x0000_s1026" type="#_x0000_t75" alt="" style="position:absolute;left:0;text-align:left;margin-left:0;margin-top:0;width:810pt;height:810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TFGOnline TikTo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C943B" w14:textId="63DF1D79" w:rsidR="00D64EED" w:rsidRDefault="00581C41">
    <w:pPr>
      <w:pStyle w:val="Encabezado"/>
    </w:pPr>
    <w:r>
      <w:rPr>
        <w:noProof/>
      </w:rPr>
      <w:pict w14:anchorId="017A87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57459" o:spid="_x0000_s1025" type="#_x0000_t75" alt="" style="position:absolute;margin-left:0;margin-top:0;width:810pt;height:810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TFGOnline TikTo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65522391">
    <w:abstractNumId w:val="8"/>
  </w:num>
  <w:num w:numId="2" w16cid:durableId="1585148200">
    <w:abstractNumId w:val="6"/>
  </w:num>
  <w:num w:numId="3" w16cid:durableId="1011566768">
    <w:abstractNumId w:val="5"/>
  </w:num>
  <w:num w:numId="4" w16cid:durableId="2042321130">
    <w:abstractNumId w:val="4"/>
  </w:num>
  <w:num w:numId="5" w16cid:durableId="786394124">
    <w:abstractNumId w:val="7"/>
  </w:num>
  <w:num w:numId="6" w16cid:durableId="52703633">
    <w:abstractNumId w:val="3"/>
  </w:num>
  <w:num w:numId="7" w16cid:durableId="584611678">
    <w:abstractNumId w:val="2"/>
  </w:num>
  <w:num w:numId="8" w16cid:durableId="1720400359">
    <w:abstractNumId w:val="1"/>
  </w:num>
  <w:num w:numId="9" w16cid:durableId="29834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4A93"/>
    <w:rsid w:val="0015074B"/>
    <w:rsid w:val="0029639D"/>
    <w:rsid w:val="00326F90"/>
    <w:rsid w:val="00376BF0"/>
    <w:rsid w:val="00581C41"/>
    <w:rsid w:val="00AA1D8D"/>
    <w:rsid w:val="00B47730"/>
    <w:rsid w:val="00CB0664"/>
    <w:rsid w:val="00D64EE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5EF359"/>
  <w14:defaultImageDpi w14:val="300"/>
  <w15:docId w15:val="{A0E066DD-390C-C04F-BDD3-9AC154A4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64EED"/>
    <w:pPr>
      <w:keepNext/>
      <w:keepLines/>
      <w:spacing w:before="480" w:after="0"/>
      <w:outlineLvl w:val="0"/>
    </w:pPr>
    <w:rPr>
      <w:rFonts w:ascii="Times New Roman" w:eastAsiaTheme="majorEastAsia" w:hAnsi="Times New Roman" w:cs="Times New Roman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D64EED"/>
    <w:rPr>
      <w:rFonts w:ascii="Times New Roman" w:eastAsiaTheme="majorEastAsia" w:hAnsi="Times New Roman" w:cs="Times New Roman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DC1">
    <w:name w:val="toc 1"/>
    <w:basedOn w:val="Normal"/>
    <w:next w:val="Normal"/>
    <w:autoRedefine/>
    <w:uiPriority w:val="39"/>
    <w:unhideWhenUsed/>
    <w:rsid w:val="00D64EED"/>
    <w:pPr>
      <w:spacing w:before="120" w:after="0"/>
    </w:pPr>
    <w:rPr>
      <w:rFonts w:asciiTheme="minorHAnsi" w:hAnsiTheme="minorHAnsi"/>
      <w:b/>
      <w:bCs/>
      <w:i/>
      <w:i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64EED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D64EED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D64EED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64EED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64EED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64EED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64EED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64EED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64EED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Bibliografa">
    <w:name w:val="Bibliography"/>
    <w:basedOn w:val="Normal"/>
    <w:next w:val="Normal"/>
    <w:uiPriority w:val="37"/>
    <w:unhideWhenUsed/>
    <w:rsid w:val="00D6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DSM</b:Tag>
    <b:SourceType>Book</b:SourceType>
    <b:Guid>{0902D17B-47ED-6142-9682-0CFB17234690}</b:Guid>
    <b:Author>
      <b:Author>
        <b:Corporate>DSM-5</b:Corporate>
      </b:Author>
    </b:Author>
    <b:Title>Manual diagnóstico y estadístico de los trastornos mentales</b:Title>
    <b:Publisher>Editorial Médica Panamericana</b:Publisher>
    <b:Year>2013</b:Year>
    <b:Pages>947</b:Pages>
    <b:RefOrder>1</b:RefOrder>
  </b:Source>
</b:Sources>
</file>

<file path=customXml/itemProps1.xml><?xml version="1.0" encoding="utf-8"?>
<ds:datastoreItem xmlns:ds="http://schemas.openxmlformats.org/officeDocument/2006/customXml" ds:itemID="{A313057C-77A7-D545-8D22-A126F560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Office Ushuaia Contenidos</cp:lastModifiedBy>
  <cp:revision>2</cp:revision>
  <dcterms:created xsi:type="dcterms:W3CDTF">2013-12-23T23:15:00Z</dcterms:created>
  <dcterms:modified xsi:type="dcterms:W3CDTF">2025-04-01T10:03:00Z</dcterms:modified>
  <cp:category/>
</cp:coreProperties>
</file>